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79210" w14:textId="78828240" w:rsidR="00666434" w:rsidRPr="00750058" w:rsidRDefault="00666434" w:rsidP="00DD7EAF">
      <w:pPr>
        <w:spacing w:before="0"/>
        <w:jc w:val="right"/>
      </w:pPr>
      <w:bookmarkStart w:id="0" w:name="_GoBack"/>
      <w:bookmarkEnd w:id="0"/>
      <w:r>
        <w:t>2. sz. melléklet a</w:t>
      </w:r>
      <w:r w:rsidR="000F2BA6">
        <w:t xml:space="preserve"> </w:t>
      </w:r>
      <w:r w:rsidR="00DD7EAF">
        <w:t>9</w:t>
      </w:r>
      <w:r w:rsidR="005D260F">
        <w:t xml:space="preserve">/2018. </w:t>
      </w:r>
      <w:r w:rsidRPr="00750058">
        <w:t>(</w:t>
      </w:r>
      <w:r w:rsidR="000F2BA6">
        <w:t>VI</w:t>
      </w:r>
      <w:r w:rsidR="00A0491E">
        <w:t>I. 1</w:t>
      </w:r>
      <w:r w:rsidR="00DD7EAF">
        <w:t>5</w:t>
      </w:r>
      <w:r w:rsidR="00A0491E">
        <w:t>.</w:t>
      </w:r>
      <w:r w:rsidRPr="00750058">
        <w:t>) sz. Dékáni Utasításhoz</w:t>
      </w:r>
    </w:p>
    <w:p w14:paraId="6B2D8092" w14:textId="77777777" w:rsidR="00666434" w:rsidRDefault="00666434" w:rsidP="00666434">
      <w:pPr>
        <w:autoSpaceDE w:val="0"/>
        <w:autoSpaceDN w:val="0"/>
        <w:adjustRightInd w:val="0"/>
        <w:spacing w:before="0"/>
        <w:jc w:val="both"/>
        <w:rPr>
          <w:szCs w:val="24"/>
        </w:rPr>
      </w:pPr>
    </w:p>
    <w:p w14:paraId="4BAA54BA" w14:textId="77777777" w:rsidR="00666434" w:rsidRDefault="00666434" w:rsidP="00666434">
      <w:pPr>
        <w:autoSpaceDE w:val="0"/>
        <w:autoSpaceDN w:val="0"/>
        <w:adjustRightInd w:val="0"/>
        <w:spacing w:before="0"/>
        <w:jc w:val="center"/>
        <w:rPr>
          <w:b/>
          <w:bCs/>
          <w:szCs w:val="24"/>
        </w:rPr>
      </w:pPr>
      <w:r>
        <w:rPr>
          <w:b/>
          <w:bCs/>
          <w:szCs w:val="24"/>
        </w:rPr>
        <w:t>Az épített alkotások pontozási adatlapja</w:t>
      </w:r>
    </w:p>
    <w:p w14:paraId="60814ECB" w14:textId="77777777" w:rsidR="00666434" w:rsidRDefault="00666434" w:rsidP="00666434">
      <w:pPr>
        <w:autoSpaceDE w:val="0"/>
        <w:autoSpaceDN w:val="0"/>
        <w:adjustRightInd w:val="0"/>
        <w:spacing w:before="0"/>
        <w:jc w:val="center"/>
        <w:rPr>
          <w:b/>
          <w:bCs/>
          <w:szCs w:val="24"/>
        </w:rPr>
      </w:pPr>
    </w:p>
    <w:p w14:paraId="5BB898D0" w14:textId="39968475" w:rsidR="00666434" w:rsidRDefault="00666434" w:rsidP="00666434">
      <w:r>
        <w:t xml:space="preserve">A </w:t>
      </w:r>
      <w:r w:rsidR="000F2BA6">
        <w:rPr>
          <w:b/>
        </w:rPr>
        <w:t>publikációs pontszám</w:t>
      </w:r>
      <w:r>
        <w:t xml:space="preserve"> értékeléséhez az utóbbi 3 év nevemhez köthető építészeti alkotásait és mérnöki műtárgyait az alábbi táblázatok szerint kérem figyelembe venni. </w:t>
      </w:r>
    </w:p>
    <w:p w14:paraId="53CB3FF3" w14:textId="77777777" w:rsidR="00666434" w:rsidRDefault="00666434" w:rsidP="00666434"/>
    <w:p w14:paraId="376125B2" w14:textId="77777777" w:rsidR="00666434" w:rsidRPr="00E04155" w:rsidRDefault="00666434" w:rsidP="00666434">
      <w:pPr>
        <w:rPr>
          <w:b/>
        </w:rPr>
      </w:pPr>
      <w:r w:rsidRPr="00E04155">
        <w:rPr>
          <w:b/>
        </w:rPr>
        <w:t>Megvalósult ép</w:t>
      </w:r>
      <w:r>
        <w:rPr>
          <w:b/>
        </w:rPr>
        <w:t>ítmény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4008"/>
        <w:gridCol w:w="4204"/>
      </w:tblGrid>
      <w:tr w:rsidR="00666434" w:rsidRPr="003D6039" w14:paraId="3232542E" w14:textId="77777777" w:rsidTr="00293200">
        <w:tc>
          <w:tcPr>
            <w:tcW w:w="817" w:type="dxa"/>
            <w:shd w:val="clear" w:color="auto" w:fill="auto"/>
          </w:tcPr>
          <w:p w14:paraId="24EFDE08" w14:textId="77777777" w:rsidR="00666434" w:rsidRPr="00293200" w:rsidRDefault="00666434" w:rsidP="00293200">
            <w:pPr>
              <w:rPr>
                <w:i/>
              </w:rPr>
            </w:pPr>
            <w:r w:rsidRPr="00293200">
              <w:rPr>
                <w:i/>
              </w:rPr>
              <w:t>Év</w:t>
            </w:r>
          </w:p>
        </w:tc>
        <w:tc>
          <w:tcPr>
            <w:tcW w:w="4111" w:type="dxa"/>
            <w:shd w:val="clear" w:color="auto" w:fill="auto"/>
          </w:tcPr>
          <w:p w14:paraId="21258D82" w14:textId="77777777" w:rsidR="00666434" w:rsidRPr="00293200" w:rsidRDefault="00666434" w:rsidP="00293200">
            <w:pPr>
              <w:rPr>
                <w:i/>
              </w:rPr>
            </w:pPr>
            <w:r w:rsidRPr="00293200">
              <w:rPr>
                <w:i/>
              </w:rPr>
              <w:t>Építmény megnevezése</w:t>
            </w:r>
          </w:p>
        </w:tc>
        <w:tc>
          <w:tcPr>
            <w:tcW w:w="4314" w:type="dxa"/>
            <w:shd w:val="clear" w:color="auto" w:fill="auto"/>
          </w:tcPr>
          <w:p w14:paraId="38B27B56" w14:textId="77777777" w:rsidR="00666434" w:rsidRPr="00293200" w:rsidRDefault="00666434" w:rsidP="00293200">
            <w:pPr>
              <w:rPr>
                <w:i/>
              </w:rPr>
            </w:pPr>
            <w:r w:rsidRPr="00293200">
              <w:rPr>
                <w:i/>
              </w:rPr>
              <w:t>Folyóiratban megjelent értékelések és rangos díjak tételes felsorolása</w:t>
            </w:r>
          </w:p>
        </w:tc>
      </w:tr>
      <w:tr w:rsidR="00666434" w14:paraId="27AEA022" w14:textId="77777777" w:rsidTr="00293200">
        <w:tc>
          <w:tcPr>
            <w:tcW w:w="817" w:type="dxa"/>
            <w:shd w:val="clear" w:color="auto" w:fill="auto"/>
          </w:tcPr>
          <w:p w14:paraId="4FD43C8E" w14:textId="77777777" w:rsidR="00666434" w:rsidRDefault="00666434" w:rsidP="00293200"/>
        </w:tc>
        <w:tc>
          <w:tcPr>
            <w:tcW w:w="4111" w:type="dxa"/>
            <w:shd w:val="clear" w:color="auto" w:fill="auto"/>
          </w:tcPr>
          <w:p w14:paraId="1C23F73E" w14:textId="77777777" w:rsidR="00666434" w:rsidRDefault="00666434" w:rsidP="00293200"/>
        </w:tc>
        <w:tc>
          <w:tcPr>
            <w:tcW w:w="4314" w:type="dxa"/>
            <w:shd w:val="clear" w:color="auto" w:fill="auto"/>
          </w:tcPr>
          <w:p w14:paraId="2AD0CF54" w14:textId="77777777" w:rsidR="00666434" w:rsidRDefault="00666434" w:rsidP="00293200"/>
        </w:tc>
      </w:tr>
    </w:tbl>
    <w:p w14:paraId="7142114A" w14:textId="77777777" w:rsidR="00666434" w:rsidRDefault="00666434" w:rsidP="00666434"/>
    <w:p w14:paraId="0E9E3507" w14:textId="77777777" w:rsidR="00666434" w:rsidRPr="00E04155" w:rsidRDefault="00666434" w:rsidP="00666434">
      <w:pPr>
        <w:rPr>
          <w:b/>
        </w:rPr>
      </w:pPr>
      <w:r w:rsidRPr="00E04155">
        <w:rPr>
          <w:b/>
        </w:rPr>
        <w:t>Jelentős ép</w:t>
      </w:r>
      <w:r>
        <w:rPr>
          <w:b/>
        </w:rPr>
        <w:t>ítmény</w:t>
      </w:r>
      <w:r w:rsidRPr="00E04155">
        <w:rPr>
          <w:b/>
        </w:rPr>
        <w:t>terv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4009"/>
        <w:gridCol w:w="4204"/>
      </w:tblGrid>
      <w:tr w:rsidR="00666434" w:rsidRPr="003D6039" w14:paraId="2CFE45E6" w14:textId="77777777" w:rsidTr="00293200">
        <w:tc>
          <w:tcPr>
            <w:tcW w:w="817" w:type="dxa"/>
            <w:shd w:val="clear" w:color="auto" w:fill="auto"/>
          </w:tcPr>
          <w:p w14:paraId="66650BCE" w14:textId="77777777" w:rsidR="00666434" w:rsidRPr="00293200" w:rsidRDefault="00666434" w:rsidP="00293200">
            <w:pPr>
              <w:rPr>
                <w:i/>
              </w:rPr>
            </w:pPr>
            <w:r w:rsidRPr="00293200">
              <w:rPr>
                <w:i/>
              </w:rPr>
              <w:t>Év</w:t>
            </w:r>
          </w:p>
        </w:tc>
        <w:tc>
          <w:tcPr>
            <w:tcW w:w="4111" w:type="dxa"/>
            <w:shd w:val="clear" w:color="auto" w:fill="auto"/>
          </w:tcPr>
          <w:p w14:paraId="4D82DBDD" w14:textId="77777777" w:rsidR="00666434" w:rsidRPr="00293200" w:rsidRDefault="00666434" w:rsidP="00293200">
            <w:pPr>
              <w:rPr>
                <w:i/>
              </w:rPr>
            </w:pPr>
            <w:r w:rsidRPr="00293200">
              <w:rPr>
                <w:i/>
              </w:rPr>
              <w:t>Építményterv</w:t>
            </w:r>
            <w:r w:rsidRPr="00D94E95">
              <w:t xml:space="preserve"> </w:t>
            </w:r>
            <w:r w:rsidRPr="00293200">
              <w:rPr>
                <w:i/>
              </w:rPr>
              <w:t>megnevezése</w:t>
            </w:r>
          </w:p>
        </w:tc>
        <w:tc>
          <w:tcPr>
            <w:tcW w:w="4314" w:type="dxa"/>
            <w:shd w:val="clear" w:color="auto" w:fill="auto"/>
          </w:tcPr>
          <w:p w14:paraId="30399B0E" w14:textId="77777777" w:rsidR="00666434" w:rsidRPr="00293200" w:rsidRDefault="00666434" w:rsidP="00293200">
            <w:pPr>
              <w:rPr>
                <w:i/>
              </w:rPr>
            </w:pPr>
            <w:r w:rsidRPr="00293200">
              <w:rPr>
                <w:i/>
              </w:rPr>
              <w:t>Folyóiratban megjelent értékelések tételes felsorolása</w:t>
            </w:r>
          </w:p>
        </w:tc>
      </w:tr>
      <w:tr w:rsidR="00666434" w14:paraId="73DB12BD" w14:textId="77777777" w:rsidTr="00293200">
        <w:tc>
          <w:tcPr>
            <w:tcW w:w="817" w:type="dxa"/>
            <w:shd w:val="clear" w:color="auto" w:fill="auto"/>
          </w:tcPr>
          <w:p w14:paraId="31CC4BEB" w14:textId="77777777" w:rsidR="00666434" w:rsidRDefault="00666434" w:rsidP="00293200"/>
        </w:tc>
        <w:tc>
          <w:tcPr>
            <w:tcW w:w="4111" w:type="dxa"/>
            <w:shd w:val="clear" w:color="auto" w:fill="auto"/>
          </w:tcPr>
          <w:p w14:paraId="0589352A" w14:textId="77777777" w:rsidR="00666434" w:rsidRDefault="00666434" w:rsidP="00293200"/>
        </w:tc>
        <w:tc>
          <w:tcPr>
            <w:tcW w:w="4314" w:type="dxa"/>
            <w:shd w:val="clear" w:color="auto" w:fill="auto"/>
          </w:tcPr>
          <w:p w14:paraId="7BC947F9" w14:textId="77777777" w:rsidR="00666434" w:rsidRDefault="00666434" w:rsidP="00293200"/>
        </w:tc>
      </w:tr>
    </w:tbl>
    <w:p w14:paraId="366AE375" w14:textId="77777777" w:rsidR="00666434" w:rsidRDefault="00666434" w:rsidP="00666434"/>
    <w:p w14:paraId="3DA4D0A7" w14:textId="77777777" w:rsidR="00666434" w:rsidRPr="00E04155" w:rsidRDefault="00666434" w:rsidP="00666434">
      <w:pPr>
        <w:rPr>
          <w:b/>
        </w:rPr>
      </w:pPr>
      <w:r w:rsidRPr="00E04155">
        <w:rPr>
          <w:b/>
        </w:rPr>
        <w:t xml:space="preserve">Országos tervpályázaton </w:t>
      </w:r>
      <w:r>
        <w:rPr>
          <w:b/>
        </w:rPr>
        <w:t xml:space="preserve">elért </w:t>
      </w:r>
      <w:r w:rsidRPr="00E04155">
        <w:rPr>
          <w:b/>
        </w:rPr>
        <w:t>díj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4008"/>
        <w:gridCol w:w="4204"/>
      </w:tblGrid>
      <w:tr w:rsidR="00666434" w:rsidRPr="003D6039" w14:paraId="5D7D709B" w14:textId="77777777" w:rsidTr="00293200">
        <w:tc>
          <w:tcPr>
            <w:tcW w:w="817" w:type="dxa"/>
            <w:shd w:val="clear" w:color="auto" w:fill="auto"/>
          </w:tcPr>
          <w:p w14:paraId="76E565A4" w14:textId="77777777" w:rsidR="00666434" w:rsidRPr="00293200" w:rsidRDefault="00666434" w:rsidP="00293200">
            <w:pPr>
              <w:rPr>
                <w:i/>
              </w:rPr>
            </w:pPr>
            <w:r w:rsidRPr="00293200">
              <w:rPr>
                <w:i/>
              </w:rPr>
              <w:t>Év</w:t>
            </w:r>
          </w:p>
        </w:tc>
        <w:tc>
          <w:tcPr>
            <w:tcW w:w="4111" w:type="dxa"/>
            <w:shd w:val="clear" w:color="auto" w:fill="auto"/>
          </w:tcPr>
          <w:p w14:paraId="59792FA6" w14:textId="77777777" w:rsidR="00666434" w:rsidRPr="00293200" w:rsidRDefault="00666434" w:rsidP="00293200">
            <w:pPr>
              <w:rPr>
                <w:i/>
              </w:rPr>
            </w:pPr>
            <w:r w:rsidRPr="00293200">
              <w:rPr>
                <w:i/>
              </w:rPr>
              <w:t>Pályamű megnevezése</w:t>
            </w:r>
          </w:p>
        </w:tc>
        <w:tc>
          <w:tcPr>
            <w:tcW w:w="4314" w:type="dxa"/>
            <w:shd w:val="clear" w:color="auto" w:fill="auto"/>
          </w:tcPr>
          <w:p w14:paraId="1925E2E0" w14:textId="77777777" w:rsidR="00666434" w:rsidRPr="00293200" w:rsidRDefault="00666434" w:rsidP="00293200">
            <w:pPr>
              <w:rPr>
                <w:i/>
              </w:rPr>
            </w:pPr>
            <w:r w:rsidRPr="00293200">
              <w:rPr>
                <w:i/>
              </w:rPr>
              <w:t>Tervpályázat és elért díj (1.-3.)</w:t>
            </w:r>
          </w:p>
        </w:tc>
      </w:tr>
      <w:tr w:rsidR="00666434" w14:paraId="3FFFD720" w14:textId="77777777" w:rsidTr="00293200">
        <w:tc>
          <w:tcPr>
            <w:tcW w:w="817" w:type="dxa"/>
            <w:shd w:val="clear" w:color="auto" w:fill="auto"/>
          </w:tcPr>
          <w:p w14:paraId="3055E438" w14:textId="77777777" w:rsidR="00666434" w:rsidRDefault="00666434" w:rsidP="00293200"/>
        </w:tc>
        <w:tc>
          <w:tcPr>
            <w:tcW w:w="4111" w:type="dxa"/>
            <w:shd w:val="clear" w:color="auto" w:fill="auto"/>
          </w:tcPr>
          <w:p w14:paraId="6A21001F" w14:textId="77777777" w:rsidR="00666434" w:rsidRDefault="00666434" w:rsidP="00293200"/>
        </w:tc>
        <w:tc>
          <w:tcPr>
            <w:tcW w:w="4314" w:type="dxa"/>
            <w:shd w:val="clear" w:color="auto" w:fill="auto"/>
          </w:tcPr>
          <w:p w14:paraId="0F0EA5EB" w14:textId="77777777" w:rsidR="00666434" w:rsidRDefault="00666434" w:rsidP="00293200"/>
        </w:tc>
      </w:tr>
    </w:tbl>
    <w:p w14:paraId="54ECCDA7" w14:textId="77777777" w:rsidR="00666434" w:rsidRDefault="00666434" w:rsidP="00666434"/>
    <w:p w14:paraId="1B9A5025" w14:textId="77777777" w:rsidR="00666434" w:rsidRPr="00E04155" w:rsidRDefault="00666434" w:rsidP="00666434">
      <w:pPr>
        <w:rPr>
          <w:b/>
        </w:rPr>
      </w:pPr>
      <w:r w:rsidRPr="00E04155">
        <w:rPr>
          <w:b/>
        </w:rPr>
        <w:t>Külföldi tervpályázat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4008"/>
        <w:gridCol w:w="4204"/>
      </w:tblGrid>
      <w:tr w:rsidR="00666434" w:rsidRPr="003D6039" w14:paraId="281186C8" w14:textId="77777777" w:rsidTr="00293200">
        <w:tc>
          <w:tcPr>
            <w:tcW w:w="817" w:type="dxa"/>
            <w:shd w:val="clear" w:color="auto" w:fill="auto"/>
          </w:tcPr>
          <w:p w14:paraId="0A015211" w14:textId="77777777" w:rsidR="00666434" w:rsidRPr="00293200" w:rsidRDefault="00666434" w:rsidP="00293200">
            <w:pPr>
              <w:rPr>
                <w:i/>
              </w:rPr>
            </w:pPr>
            <w:r w:rsidRPr="00293200">
              <w:rPr>
                <w:i/>
              </w:rPr>
              <w:t>Év</w:t>
            </w:r>
          </w:p>
        </w:tc>
        <w:tc>
          <w:tcPr>
            <w:tcW w:w="4111" w:type="dxa"/>
            <w:shd w:val="clear" w:color="auto" w:fill="auto"/>
          </w:tcPr>
          <w:p w14:paraId="6FB6199C" w14:textId="77777777" w:rsidR="00666434" w:rsidRPr="00293200" w:rsidRDefault="00666434" w:rsidP="00293200">
            <w:pPr>
              <w:rPr>
                <w:i/>
              </w:rPr>
            </w:pPr>
            <w:r w:rsidRPr="00293200">
              <w:rPr>
                <w:i/>
              </w:rPr>
              <w:t>Pályamű megnevezése</w:t>
            </w:r>
          </w:p>
        </w:tc>
        <w:tc>
          <w:tcPr>
            <w:tcW w:w="4314" w:type="dxa"/>
            <w:shd w:val="clear" w:color="auto" w:fill="auto"/>
          </w:tcPr>
          <w:p w14:paraId="380161CB" w14:textId="77777777" w:rsidR="00666434" w:rsidRPr="00293200" w:rsidRDefault="00666434" w:rsidP="00293200">
            <w:pPr>
              <w:rPr>
                <w:i/>
              </w:rPr>
            </w:pPr>
            <w:r w:rsidRPr="00293200">
              <w:rPr>
                <w:i/>
              </w:rPr>
              <w:t xml:space="preserve">Tervpályázat és elért eredmény (díjazott, megvett, </w:t>
            </w:r>
            <w:proofErr w:type="spellStart"/>
            <w:r w:rsidRPr="00293200">
              <w:rPr>
                <w:i/>
              </w:rPr>
              <w:t>honourable</w:t>
            </w:r>
            <w:proofErr w:type="spellEnd"/>
            <w:r w:rsidRPr="00293200">
              <w:rPr>
                <w:i/>
              </w:rPr>
              <w:t xml:space="preserve"> mention vagy mention)</w:t>
            </w:r>
          </w:p>
        </w:tc>
      </w:tr>
      <w:tr w:rsidR="00666434" w14:paraId="031961D4" w14:textId="77777777" w:rsidTr="00293200">
        <w:tc>
          <w:tcPr>
            <w:tcW w:w="817" w:type="dxa"/>
            <w:shd w:val="clear" w:color="auto" w:fill="auto"/>
          </w:tcPr>
          <w:p w14:paraId="436C7EEC" w14:textId="77777777" w:rsidR="00666434" w:rsidRDefault="00666434" w:rsidP="00293200"/>
        </w:tc>
        <w:tc>
          <w:tcPr>
            <w:tcW w:w="4111" w:type="dxa"/>
            <w:shd w:val="clear" w:color="auto" w:fill="auto"/>
          </w:tcPr>
          <w:p w14:paraId="344DFC87" w14:textId="77777777" w:rsidR="00666434" w:rsidRDefault="00666434" w:rsidP="00293200"/>
        </w:tc>
        <w:tc>
          <w:tcPr>
            <w:tcW w:w="4314" w:type="dxa"/>
            <w:shd w:val="clear" w:color="auto" w:fill="auto"/>
          </w:tcPr>
          <w:p w14:paraId="2EDD83E3" w14:textId="77777777" w:rsidR="00666434" w:rsidRDefault="00666434" w:rsidP="00293200"/>
        </w:tc>
      </w:tr>
    </w:tbl>
    <w:p w14:paraId="7FCAA4A1" w14:textId="77777777" w:rsidR="00666434" w:rsidRDefault="00666434" w:rsidP="00666434">
      <w:r>
        <w:t xml:space="preserve">Sorok szabadon hozzáadhatók a táblázatokhoz. </w:t>
      </w:r>
    </w:p>
    <w:p w14:paraId="1C1AB18C" w14:textId="77777777" w:rsidR="00666434" w:rsidRDefault="00666434" w:rsidP="00666434">
      <w:r>
        <w:t>Kérjük, ahol lehet, webes hivatkozásokat is írjon a harmadik oszlopba.</w:t>
      </w:r>
    </w:p>
    <w:p w14:paraId="471A1868" w14:textId="77777777" w:rsidR="00666434" w:rsidRDefault="00666434" w:rsidP="00666434"/>
    <w:p w14:paraId="4F2731BC" w14:textId="77777777" w:rsidR="00666434" w:rsidRDefault="00666434" w:rsidP="00666434">
      <w:r>
        <w:t xml:space="preserve">Szerző neve: </w:t>
      </w:r>
    </w:p>
    <w:p w14:paraId="2DABDEFA" w14:textId="77777777" w:rsidR="00666434" w:rsidRDefault="00666434" w:rsidP="00666434">
      <w:r>
        <w:t xml:space="preserve">Szerző tanszéke: </w:t>
      </w:r>
    </w:p>
    <w:p w14:paraId="3595E2F4" w14:textId="77777777" w:rsidR="00666434" w:rsidRDefault="00666434" w:rsidP="00666434">
      <w:r>
        <w:t xml:space="preserve">Dátum: </w:t>
      </w:r>
    </w:p>
    <w:p w14:paraId="52308514" w14:textId="77777777" w:rsidR="00666434" w:rsidRDefault="00666434" w:rsidP="00666434">
      <w:pPr>
        <w:ind w:left="2410"/>
        <w:jc w:val="center"/>
      </w:pPr>
      <w:r>
        <w:t>…………………………..</w:t>
      </w:r>
    </w:p>
    <w:p w14:paraId="2A6E3353" w14:textId="77777777" w:rsidR="00666434" w:rsidRDefault="00666434" w:rsidP="00666434">
      <w:pPr>
        <w:ind w:left="5242"/>
        <w:rPr>
          <w:szCs w:val="24"/>
        </w:rPr>
      </w:pPr>
      <w:r>
        <w:t>Aláírás</w:t>
      </w:r>
    </w:p>
    <w:p w14:paraId="60B3AF92" w14:textId="77777777" w:rsidR="00666434" w:rsidRPr="00666434" w:rsidRDefault="00666434" w:rsidP="00666434">
      <w:pPr>
        <w:rPr>
          <w:lang w:eastAsia="hu-HU"/>
        </w:rPr>
      </w:pPr>
    </w:p>
    <w:sectPr w:rsidR="00666434" w:rsidRPr="00666434" w:rsidSect="00122B45">
      <w:footerReference w:type="default" r:id="rId7"/>
      <w:headerReference w:type="first" r:id="rId8"/>
      <w:footerReference w:type="first" r:id="rId9"/>
      <w:pgSz w:w="11906" w:h="16838" w:code="9"/>
      <w:pgMar w:top="1440" w:right="1440" w:bottom="1440" w:left="1440" w:header="289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A8E1B" w14:textId="77777777" w:rsidR="00326048" w:rsidRDefault="00326048">
      <w:r>
        <w:separator/>
      </w:r>
    </w:p>
  </w:endnote>
  <w:endnote w:type="continuationSeparator" w:id="0">
    <w:p w14:paraId="40531548" w14:textId="77777777" w:rsidR="00326048" w:rsidRDefault="00326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34052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4C24492D" w14:textId="4296E30B" w:rsidR="00A05242" w:rsidRPr="00A05242" w:rsidRDefault="00A05242">
        <w:pPr>
          <w:pStyle w:val="llb"/>
          <w:jc w:val="right"/>
          <w:rPr>
            <w:sz w:val="24"/>
            <w:szCs w:val="24"/>
          </w:rPr>
        </w:pPr>
        <w:r w:rsidRPr="00A05242">
          <w:rPr>
            <w:sz w:val="24"/>
            <w:szCs w:val="24"/>
          </w:rPr>
          <w:fldChar w:fldCharType="begin"/>
        </w:r>
        <w:r w:rsidRPr="00A05242">
          <w:rPr>
            <w:sz w:val="24"/>
            <w:szCs w:val="24"/>
          </w:rPr>
          <w:instrText>PAGE   \* MERGEFORMAT</w:instrText>
        </w:r>
        <w:r w:rsidRPr="00A05242">
          <w:rPr>
            <w:sz w:val="24"/>
            <w:szCs w:val="24"/>
          </w:rPr>
          <w:fldChar w:fldCharType="separate"/>
        </w:r>
        <w:r w:rsidR="00A0491E" w:rsidRPr="00A0491E">
          <w:rPr>
            <w:sz w:val="24"/>
            <w:szCs w:val="24"/>
            <w:lang w:val="hu-HU"/>
          </w:rPr>
          <w:t>7</w:t>
        </w:r>
        <w:r w:rsidRPr="00A05242">
          <w:rPr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B7686" w14:textId="77777777" w:rsidR="00DB1363" w:rsidRPr="00E9747B" w:rsidRDefault="00DB1363" w:rsidP="00E9747B">
    <w:pPr>
      <w:widowControl w:val="0"/>
      <w:spacing w:before="0"/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83958" w14:textId="77777777" w:rsidR="00326048" w:rsidRDefault="00326048">
      <w:r>
        <w:separator/>
      </w:r>
    </w:p>
  </w:footnote>
  <w:footnote w:type="continuationSeparator" w:id="0">
    <w:p w14:paraId="448FDDF6" w14:textId="77777777" w:rsidR="00326048" w:rsidRDefault="00326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700C6" w14:textId="2039DB62" w:rsidR="00FD69F1" w:rsidRDefault="00FD69F1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3021F9E"/>
    <w:multiLevelType w:val="hybridMultilevel"/>
    <w:tmpl w:val="674C63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65103"/>
    <w:multiLevelType w:val="hybridMultilevel"/>
    <w:tmpl w:val="5D68C328"/>
    <w:lvl w:ilvl="0" w:tplc="AEF68F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658F9"/>
    <w:multiLevelType w:val="hybridMultilevel"/>
    <w:tmpl w:val="28F468B0"/>
    <w:lvl w:ilvl="0" w:tplc="AEF68F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9039E"/>
    <w:multiLevelType w:val="hybridMultilevel"/>
    <w:tmpl w:val="8B88782C"/>
    <w:lvl w:ilvl="0" w:tplc="A3EE6AC6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FF248BD"/>
    <w:multiLevelType w:val="hybridMultilevel"/>
    <w:tmpl w:val="73B8C9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90684"/>
    <w:multiLevelType w:val="hybridMultilevel"/>
    <w:tmpl w:val="4900E6F4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AAF2E66"/>
    <w:multiLevelType w:val="hybridMultilevel"/>
    <w:tmpl w:val="A0989192"/>
    <w:lvl w:ilvl="0" w:tplc="33EC5CAC">
      <w:start w:val="1"/>
      <w:numFmt w:val="decimal"/>
      <w:lvlText w:val="(%1)"/>
      <w:lvlJc w:val="left"/>
      <w:pPr>
        <w:ind w:left="927" w:hanging="360"/>
      </w:pPr>
      <w:rPr>
        <w:rFonts w:cs="Palatino Linotype"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8983232"/>
    <w:multiLevelType w:val="hybridMultilevel"/>
    <w:tmpl w:val="5D68C328"/>
    <w:lvl w:ilvl="0" w:tplc="AEF68F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ADE"/>
    <w:rsid w:val="0001444E"/>
    <w:rsid w:val="00095BF9"/>
    <w:rsid w:val="000F2BA6"/>
    <w:rsid w:val="00122B45"/>
    <w:rsid w:val="00127282"/>
    <w:rsid w:val="00174E4E"/>
    <w:rsid w:val="001818B2"/>
    <w:rsid w:val="00186ADE"/>
    <w:rsid w:val="001A2E48"/>
    <w:rsid w:val="001D46CD"/>
    <w:rsid w:val="0021361B"/>
    <w:rsid w:val="00261280"/>
    <w:rsid w:val="00291ED6"/>
    <w:rsid w:val="00293200"/>
    <w:rsid w:val="00323CCB"/>
    <w:rsid w:val="00326048"/>
    <w:rsid w:val="003A69AE"/>
    <w:rsid w:val="003D4FB0"/>
    <w:rsid w:val="004068AD"/>
    <w:rsid w:val="00412F4F"/>
    <w:rsid w:val="004301D3"/>
    <w:rsid w:val="00481FE5"/>
    <w:rsid w:val="004A1B14"/>
    <w:rsid w:val="004B2C03"/>
    <w:rsid w:val="004D2BC1"/>
    <w:rsid w:val="004F03EB"/>
    <w:rsid w:val="004F703E"/>
    <w:rsid w:val="00503BC5"/>
    <w:rsid w:val="0054556E"/>
    <w:rsid w:val="0056070A"/>
    <w:rsid w:val="005C053F"/>
    <w:rsid w:val="005D260F"/>
    <w:rsid w:val="005E5116"/>
    <w:rsid w:val="00614047"/>
    <w:rsid w:val="00644F24"/>
    <w:rsid w:val="00666434"/>
    <w:rsid w:val="006F3893"/>
    <w:rsid w:val="007E470F"/>
    <w:rsid w:val="007F036E"/>
    <w:rsid w:val="00804A12"/>
    <w:rsid w:val="00806ABA"/>
    <w:rsid w:val="00806AEA"/>
    <w:rsid w:val="00835785"/>
    <w:rsid w:val="00852EAE"/>
    <w:rsid w:val="00907AE8"/>
    <w:rsid w:val="00950FDB"/>
    <w:rsid w:val="009D0045"/>
    <w:rsid w:val="00A0491E"/>
    <w:rsid w:val="00A05242"/>
    <w:rsid w:val="00A70FB8"/>
    <w:rsid w:val="00A77A23"/>
    <w:rsid w:val="00AA312E"/>
    <w:rsid w:val="00B06ABA"/>
    <w:rsid w:val="00B15A67"/>
    <w:rsid w:val="00B16F1A"/>
    <w:rsid w:val="00B90408"/>
    <w:rsid w:val="00BB506E"/>
    <w:rsid w:val="00BD21DF"/>
    <w:rsid w:val="00C07C61"/>
    <w:rsid w:val="00C07DD9"/>
    <w:rsid w:val="00C45B0F"/>
    <w:rsid w:val="00C65EE8"/>
    <w:rsid w:val="00CE2E7B"/>
    <w:rsid w:val="00CF04A7"/>
    <w:rsid w:val="00D24110"/>
    <w:rsid w:val="00D538DE"/>
    <w:rsid w:val="00D56DBB"/>
    <w:rsid w:val="00D62A85"/>
    <w:rsid w:val="00D970E9"/>
    <w:rsid w:val="00DA5E11"/>
    <w:rsid w:val="00DB1363"/>
    <w:rsid w:val="00DD7EAF"/>
    <w:rsid w:val="00DF1346"/>
    <w:rsid w:val="00E63058"/>
    <w:rsid w:val="00E9747B"/>
    <w:rsid w:val="00EC1494"/>
    <w:rsid w:val="00EE734F"/>
    <w:rsid w:val="00F82258"/>
    <w:rsid w:val="00FA4510"/>
    <w:rsid w:val="00FD69F1"/>
    <w:rsid w:val="00FE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0D2808B"/>
  <w15:docId w15:val="{DC477B85-975E-4949-8F46-40D13CAC0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2B45"/>
    <w:pPr>
      <w:spacing w:before="120"/>
    </w:pPr>
    <w:rPr>
      <w:sz w:val="24"/>
      <w:lang w:eastAsia="en-US"/>
    </w:rPr>
  </w:style>
  <w:style w:type="paragraph" w:styleId="Cmsor1">
    <w:name w:val="heading 1"/>
    <w:basedOn w:val="Norml"/>
    <w:next w:val="Norml"/>
    <w:qFormat/>
    <w:rsid w:val="00122B45"/>
    <w:pPr>
      <w:keepNext/>
      <w:outlineLvl w:val="0"/>
    </w:pPr>
    <w:rPr>
      <w:b/>
      <w:bCs/>
      <w:i/>
      <w:iCs/>
    </w:rPr>
  </w:style>
  <w:style w:type="paragraph" w:styleId="Cmsor2">
    <w:name w:val="heading 2"/>
    <w:basedOn w:val="Norml"/>
    <w:next w:val="Norml"/>
    <w:qFormat/>
    <w:rsid w:val="00122B45"/>
    <w:pPr>
      <w:keepNext/>
      <w:jc w:val="both"/>
      <w:outlineLvl w:val="1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rsid w:val="00122B45"/>
    <w:pPr>
      <w:tabs>
        <w:tab w:val="center" w:pos="4536"/>
        <w:tab w:val="right" w:pos="9072"/>
      </w:tabs>
    </w:pPr>
    <w:rPr>
      <w:noProof/>
      <w:lang w:val="en-US" w:eastAsia="en-US"/>
    </w:rPr>
  </w:style>
  <w:style w:type="paragraph" w:styleId="llb">
    <w:name w:val="footer"/>
    <w:link w:val="llbChar"/>
    <w:uiPriority w:val="99"/>
    <w:rsid w:val="00122B45"/>
    <w:pPr>
      <w:tabs>
        <w:tab w:val="center" w:pos="4536"/>
        <w:tab w:val="right" w:pos="9072"/>
      </w:tabs>
    </w:pPr>
    <w:rPr>
      <w:noProof/>
      <w:lang w:val="en-US" w:eastAsia="en-US"/>
    </w:rPr>
  </w:style>
  <w:style w:type="paragraph" w:styleId="Szvegtrzs">
    <w:name w:val="Body Text"/>
    <w:basedOn w:val="Norml"/>
    <w:rsid w:val="00122B45"/>
    <w:pPr>
      <w:jc w:val="both"/>
    </w:pPr>
  </w:style>
  <w:style w:type="paragraph" w:styleId="Buborkszveg">
    <w:name w:val="Balloon Text"/>
    <w:basedOn w:val="Norml"/>
    <w:link w:val="BuborkszvegChar"/>
    <w:rsid w:val="00A70FB8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A70FB8"/>
    <w:rPr>
      <w:rFonts w:ascii="Tahoma" w:hAnsi="Tahoma" w:cs="Tahoma"/>
      <w:sz w:val="16"/>
      <w:szCs w:val="16"/>
      <w:lang w:eastAsia="en-US"/>
    </w:rPr>
  </w:style>
  <w:style w:type="paragraph" w:styleId="Szvegtrzs2">
    <w:name w:val="Body Text 2"/>
    <w:basedOn w:val="Norml"/>
    <w:link w:val="Szvegtrzs2Char"/>
    <w:rsid w:val="00EC1494"/>
    <w:pPr>
      <w:spacing w:after="120" w:line="480" w:lineRule="auto"/>
    </w:pPr>
  </w:style>
  <w:style w:type="character" w:customStyle="1" w:styleId="Szvegtrzs2Char">
    <w:name w:val="Szövegtörzs 2 Char"/>
    <w:link w:val="Szvegtrzs2"/>
    <w:rsid w:val="00EC1494"/>
    <w:rPr>
      <w:sz w:val="24"/>
      <w:lang w:eastAsia="en-US"/>
    </w:rPr>
  </w:style>
  <w:style w:type="paragraph" w:styleId="Alcm">
    <w:name w:val="Subtitle"/>
    <w:basedOn w:val="Norml"/>
    <w:next w:val="Norml"/>
    <w:link w:val="AlcmChar"/>
    <w:qFormat/>
    <w:rsid w:val="00EC1494"/>
    <w:pPr>
      <w:spacing w:before="0" w:after="60"/>
      <w:jc w:val="center"/>
      <w:outlineLvl w:val="1"/>
    </w:pPr>
    <w:rPr>
      <w:rFonts w:ascii="Cambria" w:hAnsi="Cambria"/>
      <w:b/>
      <w:szCs w:val="24"/>
      <w:lang w:eastAsia="hu-HU"/>
    </w:rPr>
  </w:style>
  <w:style w:type="character" w:customStyle="1" w:styleId="AlcmChar">
    <w:name w:val="Alcím Char"/>
    <w:link w:val="Alcm"/>
    <w:rsid w:val="00EC1494"/>
    <w:rPr>
      <w:rFonts w:ascii="Cambria" w:hAnsi="Cambria"/>
      <w:b/>
      <w:sz w:val="24"/>
      <w:szCs w:val="24"/>
    </w:rPr>
  </w:style>
  <w:style w:type="character" w:styleId="Hiperhivatkozs">
    <w:name w:val="Hyperlink"/>
    <w:uiPriority w:val="99"/>
    <w:unhideWhenUsed/>
    <w:rsid w:val="00EC1494"/>
    <w:rPr>
      <w:color w:val="0000FF"/>
      <w:u w:val="single"/>
    </w:rPr>
  </w:style>
  <w:style w:type="paragraph" w:customStyle="1" w:styleId="MKSZMSZalpontbetvel">
    <w:name w:val="ÉMK SZMSZ: alpont betűvel"/>
    <w:basedOn w:val="Norml"/>
    <w:rsid w:val="00EC1494"/>
    <w:pPr>
      <w:spacing w:before="0"/>
      <w:ind w:left="896" w:hanging="357"/>
    </w:pPr>
    <w:rPr>
      <w:szCs w:val="24"/>
      <w:lang w:eastAsia="hu-HU"/>
    </w:rPr>
  </w:style>
  <w:style w:type="paragraph" w:customStyle="1" w:styleId="MKSZMSZharmadikszint">
    <w:name w:val="ÉMK SZMSZ: harmadik szint"/>
    <w:basedOn w:val="Norml"/>
    <w:rsid w:val="00EC1494"/>
    <w:pPr>
      <w:spacing w:before="0"/>
    </w:pPr>
    <w:rPr>
      <w:szCs w:val="24"/>
      <w:lang w:eastAsia="hu-HU"/>
    </w:rPr>
  </w:style>
  <w:style w:type="table" w:styleId="Rcsostblzat">
    <w:name w:val="Table Grid"/>
    <w:basedOn w:val="Normltblzat"/>
    <w:rsid w:val="00EC1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6434"/>
    <w:pPr>
      <w:autoSpaceDE w:val="0"/>
      <w:autoSpaceDN w:val="0"/>
      <w:adjustRightInd w:val="0"/>
    </w:pPr>
    <w:rPr>
      <w:rFonts w:eastAsia="Calibri" w:cs="Palatino Linotype"/>
      <w:color w:val="000000"/>
      <w:sz w:val="24"/>
      <w:szCs w:val="24"/>
      <w:lang w:eastAsia="en-US"/>
    </w:rPr>
  </w:style>
  <w:style w:type="paragraph" w:styleId="Lbjegyzetszveg">
    <w:name w:val="footnote text"/>
    <w:basedOn w:val="Norml"/>
    <w:link w:val="LbjegyzetszvegChar"/>
    <w:rsid w:val="00666434"/>
    <w:rPr>
      <w:sz w:val="20"/>
    </w:rPr>
  </w:style>
  <w:style w:type="character" w:customStyle="1" w:styleId="LbjegyzetszvegChar">
    <w:name w:val="Lábjegyzetszöveg Char"/>
    <w:link w:val="Lbjegyzetszveg"/>
    <w:rsid w:val="00666434"/>
    <w:rPr>
      <w:lang w:eastAsia="en-US"/>
    </w:rPr>
  </w:style>
  <w:style w:type="character" w:styleId="Lbjegyzet-hivatkozs">
    <w:name w:val="footnote reference"/>
    <w:rsid w:val="00666434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666434"/>
    <w:pPr>
      <w:ind w:left="708"/>
    </w:pPr>
  </w:style>
  <w:style w:type="character" w:customStyle="1" w:styleId="llbChar">
    <w:name w:val="Élőláb Char"/>
    <w:basedOn w:val="Bekezdsalapbettpusa"/>
    <w:link w:val="llb"/>
    <w:uiPriority w:val="99"/>
    <w:rsid w:val="00A05242"/>
    <w:rPr>
      <w:noProof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dit\Application%20Data\Microsoft\Templates\deka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dekan</Template>
  <TotalTime>2</TotalTime>
  <Pages>1</Pages>
  <Words>109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Szőke Györgyné  részére</vt:lpstr>
    </vt:vector>
  </TitlesOfParts>
  <Company/>
  <LinksUpToDate>false</LinksUpToDate>
  <CharactersWithSpaces>915</CharactersWithSpaces>
  <SharedDoc>false</SharedDoc>
  <HLinks>
    <vt:vector size="6" baseType="variant">
      <vt:variant>
        <vt:i4>1638417</vt:i4>
      </vt:variant>
      <vt:variant>
        <vt:i4>3</vt:i4>
      </vt:variant>
      <vt:variant>
        <vt:i4>0</vt:i4>
      </vt:variant>
      <vt:variant>
        <vt:i4>5</vt:i4>
      </vt:variant>
      <vt:variant>
        <vt:lpwstr>http://epito.bme.hu/szabalyzatok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Szőke Györgyné  részére</dc:title>
  <dc:subject/>
  <dc:creator>Judit</dc:creator>
  <cp:keywords/>
  <cp:lastModifiedBy>Attila László Joó</cp:lastModifiedBy>
  <cp:revision>6</cp:revision>
  <cp:lastPrinted>2011-08-23T08:56:00Z</cp:lastPrinted>
  <dcterms:created xsi:type="dcterms:W3CDTF">2018-09-03T11:07:00Z</dcterms:created>
  <dcterms:modified xsi:type="dcterms:W3CDTF">2018-09-03T11:12:00Z</dcterms:modified>
</cp:coreProperties>
</file>